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BB9A" w14:textId="27CFDC0D" w:rsidR="005C0F23" w:rsidRPr="005C0F23" w:rsidRDefault="00E15DD1" w:rsidP="00444ED6">
      <w:pPr>
        <w:jc w:val="center"/>
        <w:rPr>
          <w:b/>
          <w:bCs/>
        </w:rPr>
      </w:pPr>
      <w:r>
        <w:rPr>
          <w:b/>
          <w:bCs/>
        </w:rPr>
        <w:t>COVID-19 Employee Health</w:t>
      </w:r>
      <w:r w:rsidR="00815065">
        <w:rPr>
          <w:b/>
          <w:bCs/>
        </w:rPr>
        <w:t>-</w:t>
      </w:r>
      <w:r w:rsidR="005C0F23">
        <w:rPr>
          <w:b/>
          <w:bCs/>
        </w:rPr>
        <w:t>Screening Form</w:t>
      </w:r>
    </w:p>
    <w:p w14:paraId="4AEEA28E" w14:textId="209946ED" w:rsidR="00C86E79" w:rsidRDefault="00AE31E7">
      <w:r>
        <w:t>Employee name: _____________________________________________________</w:t>
      </w:r>
    </w:p>
    <w:p w14:paraId="6F5DCECE" w14:textId="791F20AE" w:rsidR="00AE31E7" w:rsidRDefault="00AE31E7">
      <w:r>
        <w:t>Job title: ____________________________________________________________</w:t>
      </w:r>
    </w:p>
    <w:p w14:paraId="3A35A674" w14:textId="38567EE0" w:rsidR="00AE31E7" w:rsidRDefault="00AE31E7">
      <w:r>
        <w:t>Supervisor’s name: ___________________________________________________</w:t>
      </w:r>
    </w:p>
    <w:p w14:paraId="694E2FDD" w14:textId="778F1EFA" w:rsidR="00AE31E7" w:rsidRDefault="00AE31E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21"/>
        <w:gridCol w:w="2184"/>
        <w:gridCol w:w="2430"/>
        <w:gridCol w:w="3415"/>
      </w:tblGrid>
      <w:tr w:rsidR="00E15DD1" w:rsidRPr="00AE31E7" w14:paraId="187FED01" w14:textId="78607F31" w:rsidTr="0038790B">
        <w:tc>
          <w:tcPr>
            <w:tcW w:w="1321" w:type="dxa"/>
          </w:tcPr>
          <w:p w14:paraId="6CEF32BC" w14:textId="27C81C8E" w:rsidR="00E15DD1" w:rsidRPr="00AE31E7" w:rsidRDefault="00E15DD1" w:rsidP="00AE3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84" w:type="dxa"/>
          </w:tcPr>
          <w:p w14:paraId="2F7A389B" w14:textId="2EAB8C4B" w:rsidR="00E15DD1" w:rsidRPr="00AE31E7" w:rsidRDefault="00E15DD1" w:rsidP="00AE3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Body </w:t>
            </w:r>
            <w:r w:rsidR="00754CC8">
              <w:rPr>
                <w:b/>
                <w:bCs/>
              </w:rPr>
              <w:t>t</w:t>
            </w:r>
            <w:r>
              <w:rPr>
                <w:b/>
                <w:bCs/>
              </w:rPr>
              <w:t>emperature</w:t>
            </w:r>
          </w:p>
        </w:tc>
        <w:tc>
          <w:tcPr>
            <w:tcW w:w="2430" w:type="dxa"/>
          </w:tcPr>
          <w:p w14:paraId="7EDA51C5" w14:textId="055E74EF" w:rsidR="00E15DD1" w:rsidRPr="00AE31E7" w:rsidRDefault="00E15DD1" w:rsidP="00AE3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Respiratory </w:t>
            </w:r>
            <w:r w:rsidR="00754CC8">
              <w:rPr>
                <w:b/>
                <w:bCs/>
              </w:rPr>
              <w:t>s</w:t>
            </w:r>
            <w:r>
              <w:rPr>
                <w:b/>
                <w:bCs/>
              </w:rPr>
              <w:t>ymptoms</w:t>
            </w:r>
            <w:r w:rsidR="00815065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(Y/N)</w:t>
            </w:r>
          </w:p>
        </w:tc>
        <w:tc>
          <w:tcPr>
            <w:tcW w:w="3415" w:type="dxa"/>
          </w:tcPr>
          <w:p w14:paraId="28FC7D8E" w14:textId="27EB62A2" w:rsidR="00E15DD1" w:rsidRDefault="00E15DD1" w:rsidP="00AE31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Screened by</w:t>
            </w:r>
          </w:p>
        </w:tc>
      </w:tr>
      <w:tr w:rsidR="00E15DD1" w14:paraId="56D45D43" w14:textId="79696E40" w:rsidTr="0038790B">
        <w:tc>
          <w:tcPr>
            <w:tcW w:w="1321" w:type="dxa"/>
          </w:tcPr>
          <w:p w14:paraId="7EB3EB58" w14:textId="77777777" w:rsidR="00E15DD1" w:rsidRDefault="00E15DD1"/>
        </w:tc>
        <w:tc>
          <w:tcPr>
            <w:tcW w:w="2184" w:type="dxa"/>
          </w:tcPr>
          <w:p w14:paraId="575880B5" w14:textId="77777777" w:rsidR="00E15DD1" w:rsidRDefault="00E15DD1"/>
        </w:tc>
        <w:tc>
          <w:tcPr>
            <w:tcW w:w="2430" w:type="dxa"/>
          </w:tcPr>
          <w:p w14:paraId="794E95C3" w14:textId="77777777" w:rsidR="00E15DD1" w:rsidRDefault="00E15DD1"/>
        </w:tc>
        <w:tc>
          <w:tcPr>
            <w:tcW w:w="3415" w:type="dxa"/>
          </w:tcPr>
          <w:p w14:paraId="5CB779E5" w14:textId="77777777" w:rsidR="00E15DD1" w:rsidRDefault="00E15DD1"/>
        </w:tc>
      </w:tr>
      <w:tr w:rsidR="00E15DD1" w14:paraId="66690BF3" w14:textId="05CC2EB8" w:rsidTr="0038790B">
        <w:tc>
          <w:tcPr>
            <w:tcW w:w="1321" w:type="dxa"/>
          </w:tcPr>
          <w:p w14:paraId="2C0AC442" w14:textId="77777777" w:rsidR="00E15DD1" w:rsidRDefault="00E15DD1"/>
        </w:tc>
        <w:tc>
          <w:tcPr>
            <w:tcW w:w="2184" w:type="dxa"/>
          </w:tcPr>
          <w:p w14:paraId="3417E78D" w14:textId="77777777" w:rsidR="00E15DD1" w:rsidRDefault="00E15DD1"/>
        </w:tc>
        <w:tc>
          <w:tcPr>
            <w:tcW w:w="2430" w:type="dxa"/>
          </w:tcPr>
          <w:p w14:paraId="141AE251" w14:textId="77777777" w:rsidR="00E15DD1" w:rsidRDefault="00E15DD1"/>
        </w:tc>
        <w:tc>
          <w:tcPr>
            <w:tcW w:w="3415" w:type="dxa"/>
          </w:tcPr>
          <w:p w14:paraId="05290B3C" w14:textId="77777777" w:rsidR="00E15DD1" w:rsidRDefault="00E15DD1"/>
        </w:tc>
      </w:tr>
      <w:tr w:rsidR="00E15DD1" w14:paraId="061DA093" w14:textId="12A0ADBA" w:rsidTr="0038790B">
        <w:tc>
          <w:tcPr>
            <w:tcW w:w="1321" w:type="dxa"/>
          </w:tcPr>
          <w:p w14:paraId="66FC50E7" w14:textId="77777777" w:rsidR="00E15DD1" w:rsidRDefault="00E15DD1"/>
        </w:tc>
        <w:tc>
          <w:tcPr>
            <w:tcW w:w="2184" w:type="dxa"/>
          </w:tcPr>
          <w:p w14:paraId="78B88FC5" w14:textId="77777777" w:rsidR="00E15DD1" w:rsidRDefault="00E15DD1"/>
        </w:tc>
        <w:tc>
          <w:tcPr>
            <w:tcW w:w="2430" w:type="dxa"/>
          </w:tcPr>
          <w:p w14:paraId="5B70814F" w14:textId="77777777" w:rsidR="00E15DD1" w:rsidRDefault="00E15DD1"/>
        </w:tc>
        <w:tc>
          <w:tcPr>
            <w:tcW w:w="3415" w:type="dxa"/>
          </w:tcPr>
          <w:p w14:paraId="39358380" w14:textId="77777777" w:rsidR="00E15DD1" w:rsidRDefault="00E15DD1"/>
        </w:tc>
      </w:tr>
      <w:tr w:rsidR="00E15DD1" w14:paraId="7C3D1215" w14:textId="5502918D" w:rsidTr="0038790B">
        <w:tc>
          <w:tcPr>
            <w:tcW w:w="1321" w:type="dxa"/>
          </w:tcPr>
          <w:p w14:paraId="39A5D7F5" w14:textId="77777777" w:rsidR="00E15DD1" w:rsidRDefault="00E15DD1"/>
        </w:tc>
        <w:tc>
          <w:tcPr>
            <w:tcW w:w="2184" w:type="dxa"/>
          </w:tcPr>
          <w:p w14:paraId="2A5AA075" w14:textId="77777777" w:rsidR="00E15DD1" w:rsidRDefault="00E15DD1"/>
        </w:tc>
        <w:tc>
          <w:tcPr>
            <w:tcW w:w="2430" w:type="dxa"/>
          </w:tcPr>
          <w:p w14:paraId="71CA62CC" w14:textId="77777777" w:rsidR="00E15DD1" w:rsidRDefault="00E15DD1"/>
        </w:tc>
        <w:tc>
          <w:tcPr>
            <w:tcW w:w="3415" w:type="dxa"/>
          </w:tcPr>
          <w:p w14:paraId="5E96B612" w14:textId="77777777" w:rsidR="00E15DD1" w:rsidRDefault="00E15DD1"/>
        </w:tc>
      </w:tr>
      <w:tr w:rsidR="00E15DD1" w14:paraId="3EC5F2F5" w14:textId="56D3C74D" w:rsidTr="0038790B">
        <w:tc>
          <w:tcPr>
            <w:tcW w:w="1321" w:type="dxa"/>
          </w:tcPr>
          <w:p w14:paraId="4DEBB813" w14:textId="77777777" w:rsidR="00E15DD1" w:rsidRDefault="00E15DD1"/>
        </w:tc>
        <w:tc>
          <w:tcPr>
            <w:tcW w:w="2184" w:type="dxa"/>
          </w:tcPr>
          <w:p w14:paraId="670181E6" w14:textId="77777777" w:rsidR="00E15DD1" w:rsidRDefault="00E15DD1"/>
        </w:tc>
        <w:tc>
          <w:tcPr>
            <w:tcW w:w="2430" w:type="dxa"/>
          </w:tcPr>
          <w:p w14:paraId="3FE13BF5" w14:textId="77777777" w:rsidR="00E15DD1" w:rsidRDefault="00E15DD1"/>
        </w:tc>
        <w:tc>
          <w:tcPr>
            <w:tcW w:w="3415" w:type="dxa"/>
          </w:tcPr>
          <w:p w14:paraId="1591AAFE" w14:textId="77777777" w:rsidR="00E15DD1" w:rsidRDefault="00E15DD1"/>
        </w:tc>
      </w:tr>
      <w:tr w:rsidR="00E15DD1" w14:paraId="3CD96293" w14:textId="105999D5" w:rsidTr="0038790B">
        <w:tc>
          <w:tcPr>
            <w:tcW w:w="1321" w:type="dxa"/>
          </w:tcPr>
          <w:p w14:paraId="4B066962" w14:textId="77777777" w:rsidR="00E15DD1" w:rsidRDefault="00E15DD1"/>
        </w:tc>
        <w:tc>
          <w:tcPr>
            <w:tcW w:w="2184" w:type="dxa"/>
          </w:tcPr>
          <w:p w14:paraId="5005C046" w14:textId="77777777" w:rsidR="00E15DD1" w:rsidRDefault="00E15DD1"/>
        </w:tc>
        <w:tc>
          <w:tcPr>
            <w:tcW w:w="2430" w:type="dxa"/>
          </w:tcPr>
          <w:p w14:paraId="07AE17F2" w14:textId="77777777" w:rsidR="00E15DD1" w:rsidRDefault="00E15DD1"/>
        </w:tc>
        <w:tc>
          <w:tcPr>
            <w:tcW w:w="3415" w:type="dxa"/>
          </w:tcPr>
          <w:p w14:paraId="586F45C3" w14:textId="77777777" w:rsidR="00E15DD1" w:rsidRDefault="00E15DD1"/>
        </w:tc>
      </w:tr>
      <w:tr w:rsidR="00E15DD1" w14:paraId="341F65EA" w14:textId="3FD42B52" w:rsidTr="0038790B">
        <w:tc>
          <w:tcPr>
            <w:tcW w:w="1321" w:type="dxa"/>
          </w:tcPr>
          <w:p w14:paraId="7AA77C10" w14:textId="77777777" w:rsidR="00E15DD1" w:rsidRDefault="00E15DD1"/>
        </w:tc>
        <w:tc>
          <w:tcPr>
            <w:tcW w:w="2184" w:type="dxa"/>
          </w:tcPr>
          <w:p w14:paraId="064F69C7" w14:textId="77777777" w:rsidR="00E15DD1" w:rsidRDefault="00E15DD1"/>
        </w:tc>
        <w:tc>
          <w:tcPr>
            <w:tcW w:w="2430" w:type="dxa"/>
          </w:tcPr>
          <w:p w14:paraId="2F99A36D" w14:textId="77777777" w:rsidR="00E15DD1" w:rsidRDefault="00E15DD1"/>
        </w:tc>
        <w:tc>
          <w:tcPr>
            <w:tcW w:w="3415" w:type="dxa"/>
          </w:tcPr>
          <w:p w14:paraId="498ECEB1" w14:textId="77777777" w:rsidR="00E15DD1" w:rsidRDefault="00E15DD1"/>
        </w:tc>
      </w:tr>
      <w:tr w:rsidR="00E15DD1" w14:paraId="661AACF4" w14:textId="069C3758" w:rsidTr="0038790B">
        <w:tc>
          <w:tcPr>
            <w:tcW w:w="1321" w:type="dxa"/>
          </w:tcPr>
          <w:p w14:paraId="0FFBE52B" w14:textId="77777777" w:rsidR="00E15DD1" w:rsidRDefault="00E15DD1"/>
        </w:tc>
        <w:tc>
          <w:tcPr>
            <w:tcW w:w="2184" w:type="dxa"/>
          </w:tcPr>
          <w:p w14:paraId="4D935679" w14:textId="77777777" w:rsidR="00E15DD1" w:rsidRDefault="00E15DD1"/>
        </w:tc>
        <w:tc>
          <w:tcPr>
            <w:tcW w:w="2430" w:type="dxa"/>
          </w:tcPr>
          <w:p w14:paraId="28692E1C" w14:textId="77777777" w:rsidR="00E15DD1" w:rsidRDefault="00E15DD1"/>
        </w:tc>
        <w:tc>
          <w:tcPr>
            <w:tcW w:w="3415" w:type="dxa"/>
          </w:tcPr>
          <w:p w14:paraId="3203D2AF" w14:textId="77777777" w:rsidR="00E15DD1" w:rsidRDefault="00E15DD1"/>
        </w:tc>
      </w:tr>
      <w:tr w:rsidR="00E15DD1" w14:paraId="144C3543" w14:textId="57B64164" w:rsidTr="0038790B">
        <w:tc>
          <w:tcPr>
            <w:tcW w:w="1321" w:type="dxa"/>
          </w:tcPr>
          <w:p w14:paraId="038F8177" w14:textId="77777777" w:rsidR="00E15DD1" w:rsidRDefault="00E15DD1"/>
        </w:tc>
        <w:tc>
          <w:tcPr>
            <w:tcW w:w="2184" w:type="dxa"/>
          </w:tcPr>
          <w:p w14:paraId="33665513" w14:textId="77777777" w:rsidR="00E15DD1" w:rsidRDefault="00E15DD1"/>
        </w:tc>
        <w:tc>
          <w:tcPr>
            <w:tcW w:w="2430" w:type="dxa"/>
          </w:tcPr>
          <w:p w14:paraId="77DA7F22" w14:textId="77777777" w:rsidR="00E15DD1" w:rsidRDefault="00E15DD1"/>
        </w:tc>
        <w:tc>
          <w:tcPr>
            <w:tcW w:w="3415" w:type="dxa"/>
          </w:tcPr>
          <w:p w14:paraId="05F76D8D" w14:textId="77777777" w:rsidR="00E15DD1" w:rsidRDefault="00E15DD1"/>
        </w:tc>
      </w:tr>
      <w:tr w:rsidR="00E15DD1" w14:paraId="6981E4D1" w14:textId="003273FF" w:rsidTr="0038790B">
        <w:tc>
          <w:tcPr>
            <w:tcW w:w="1321" w:type="dxa"/>
          </w:tcPr>
          <w:p w14:paraId="3DCCB4D6" w14:textId="77777777" w:rsidR="00E15DD1" w:rsidRDefault="00E15DD1"/>
        </w:tc>
        <w:tc>
          <w:tcPr>
            <w:tcW w:w="2184" w:type="dxa"/>
          </w:tcPr>
          <w:p w14:paraId="714242B1" w14:textId="77777777" w:rsidR="00E15DD1" w:rsidRDefault="00E15DD1"/>
        </w:tc>
        <w:tc>
          <w:tcPr>
            <w:tcW w:w="2430" w:type="dxa"/>
          </w:tcPr>
          <w:p w14:paraId="16056F0C" w14:textId="77777777" w:rsidR="00E15DD1" w:rsidRDefault="00E15DD1"/>
        </w:tc>
        <w:tc>
          <w:tcPr>
            <w:tcW w:w="3415" w:type="dxa"/>
          </w:tcPr>
          <w:p w14:paraId="2A98B2D6" w14:textId="77777777" w:rsidR="00E15DD1" w:rsidRDefault="00E15DD1"/>
        </w:tc>
      </w:tr>
      <w:tr w:rsidR="00E15DD1" w14:paraId="2158A082" w14:textId="3F11943C" w:rsidTr="0038790B">
        <w:tc>
          <w:tcPr>
            <w:tcW w:w="1321" w:type="dxa"/>
          </w:tcPr>
          <w:p w14:paraId="0BAF71F9" w14:textId="77777777" w:rsidR="00E15DD1" w:rsidRDefault="00E15DD1"/>
        </w:tc>
        <w:tc>
          <w:tcPr>
            <w:tcW w:w="2184" w:type="dxa"/>
          </w:tcPr>
          <w:p w14:paraId="64B406AA" w14:textId="77777777" w:rsidR="00E15DD1" w:rsidRDefault="00E15DD1"/>
        </w:tc>
        <w:tc>
          <w:tcPr>
            <w:tcW w:w="2430" w:type="dxa"/>
          </w:tcPr>
          <w:p w14:paraId="6970A436" w14:textId="77777777" w:rsidR="00E15DD1" w:rsidRDefault="00E15DD1"/>
        </w:tc>
        <w:tc>
          <w:tcPr>
            <w:tcW w:w="3415" w:type="dxa"/>
          </w:tcPr>
          <w:p w14:paraId="20709784" w14:textId="77777777" w:rsidR="00E15DD1" w:rsidRDefault="00E15DD1"/>
        </w:tc>
      </w:tr>
    </w:tbl>
    <w:p w14:paraId="48A45A06" w14:textId="7A675065" w:rsidR="00AE31E7" w:rsidRDefault="00AE31E7"/>
    <w:p w14:paraId="68842C26" w14:textId="18329A9B" w:rsidR="00AE31E7" w:rsidRPr="00AE31E7" w:rsidRDefault="00AE31E7">
      <w:pPr>
        <w:rPr>
          <w:b/>
          <w:bCs/>
        </w:rPr>
      </w:pPr>
      <w:r w:rsidRPr="00AE31E7">
        <w:rPr>
          <w:b/>
          <w:bCs/>
        </w:rPr>
        <w:t>If an employee’s body temperature is at or above 100.4 degrees Fahrenheit, the employee must be sent home immediately and the following completed:</w:t>
      </w:r>
    </w:p>
    <w:p w14:paraId="6861EE05" w14:textId="0FF51B1F" w:rsidR="00AE31E7" w:rsidRDefault="00AE31E7"/>
    <w:p w14:paraId="491E3DEA" w14:textId="1C509959" w:rsidR="00AE31E7" w:rsidRDefault="00AE31E7">
      <w:r>
        <w:t>Date the employee was sent home: ________________ Recorded temperature: _______________</w:t>
      </w:r>
    </w:p>
    <w:p w14:paraId="6257702E" w14:textId="4B7B03B7" w:rsidR="00AE31E7" w:rsidRDefault="00AE31E7">
      <w:r>
        <w:t>Are visible signs of respiratory illness present?  _____ Y</w:t>
      </w:r>
      <w:r w:rsidR="00754CC8">
        <w:t>es</w:t>
      </w:r>
      <w:r>
        <w:t xml:space="preserve">      _____ N</w:t>
      </w:r>
      <w:r w:rsidR="00754CC8">
        <w:t>o</w:t>
      </w:r>
    </w:p>
    <w:p w14:paraId="22E33F68" w14:textId="77777777" w:rsidR="00AE31E7" w:rsidRDefault="00AE31E7" w:rsidP="00AE31E7">
      <w:r>
        <w:t xml:space="preserve">An employee sent home with a fever can return to work when: </w:t>
      </w:r>
    </w:p>
    <w:p w14:paraId="20C3C500" w14:textId="41391C3E" w:rsidR="00AE31E7" w:rsidRDefault="00815065" w:rsidP="00AE31E7">
      <w:pPr>
        <w:pStyle w:val="ListParagraph"/>
        <w:numPr>
          <w:ilvl w:val="0"/>
          <w:numId w:val="1"/>
        </w:numPr>
      </w:pPr>
      <w:r>
        <w:t>He or she has</w:t>
      </w:r>
      <w:r w:rsidR="00AE31E7">
        <w:t xml:space="preserve"> had </w:t>
      </w:r>
      <w:r w:rsidR="0038790B">
        <w:t>no</w:t>
      </w:r>
      <w:r w:rsidR="00AE31E7">
        <w:t xml:space="preserve"> fever for at least three days without taking medication to reduce fever during that time; AND </w:t>
      </w:r>
    </w:p>
    <w:p w14:paraId="11694DEB" w14:textId="464C748E" w:rsidR="00AE31E7" w:rsidRDefault="00AE31E7" w:rsidP="00AE31E7">
      <w:pPr>
        <w:pStyle w:val="ListParagraph"/>
        <w:numPr>
          <w:ilvl w:val="0"/>
          <w:numId w:val="1"/>
        </w:numPr>
      </w:pPr>
      <w:r>
        <w:t xml:space="preserve">Any respiratory symptoms (cough and shortness of breath) have improved for at least three days; AND </w:t>
      </w:r>
    </w:p>
    <w:p w14:paraId="0FDEFDB3" w14:textId="673B577B" w:rsidR="00AE31E7" w:rsidRDefault="00AE31E7" w:rsidP="00AE31E7">
      <w:pPr>
        <w:pStyle w:val="ListParagraph"/>
        <w:numPr>
          <w:ilvl w:val="0"/>
          <w:numId w:val="1"/>
        </w:numPr>
      </w:pPr>
      <w:r>
        <w:t xml:space="preserve">At least seven days have passed since symptoms began. </w:t>
      </w:r>
    </w:p>
    <w:p w14:paraId="0BE23476" w14:textId="77777777" w:rsidR="00AE31E7" w:rsidRDefault="00AE31E7" w:rsidP="00AE31E7"/>
    <w:p w14:paraId="78B780E2" w14:textId="36E739F9" w:rsidR="00AE31E7" w:rsidRDefault="00B01CE4" w:rsidP="00AE31E7">
      <w:r>
        <w:t>The</w:t>
      </w:r>
      <w:r w:rsidR="00AE31E7">
        <w:t xml:space="preserve"> employee may return to work earlier if</w:t>
      </w:r>
      <w:r w:rsidR="00AE31E7" w:rsidRPr="00973232">
        <w:t xml:space="preserve"> a doctor confirms the cause of </w:t>
      </w:r>
      <w:r>
        <w:t>the</w:t>
      </w:r>
      <w:r w:rsidR="00AE31E7">
        <w:t xml:space="preserve"> employee’s</w:t>
      </w:r>
      <w:r w:rsidR="00AE31E7" w:rsidRPr="00973232">
        <w:t xml:space="preserve"> fever or other symptoms is not COVID</w:t>
      </w:r>
      <w:r w:rsidR="00AE31E7">
        <w:t>-</w:t>
      </w:r>
      <w:r w:rsidR="00AE31E7" w:rsidRPr="00973232">
        <w:t xml:space="preserve">19 and </w:t>
      </w:r>
      <w:r>
        <w:t xml:space="preserve">provides a written </w:t>
      </w:r>
      <w:r w:rsidR="00AE31E7">
        <w:t>release</w:t>
      </w:r>
      <w:r>
        <w:t xml:space="preserve"> for</w:t>
      </w:r>
      <w:r w:rsidR="00AE31E7" w:rsidRPr="00973232">
        <w:t xml:space="preserve"> the</w:t>
      </w:r>
      <w:r w:rsidR="00AE31E7">
        <w:t xml:space="preserve"> employee</w:t>
      </w:r>
      <w:r w:rsidR="00AE31E7" w:rsidRPr="00973232">
        <w:t xml:space="preserve"> to return to work</w:t>
      </w:r>
      <w:r w:rsidR="00AE31E7">
        <w:t xml:space="preserve">. </w:t>
      </w:r>
    </w:p>
    <w:p w14:paraId="4EB8C0A8" w14:textId="544D843F" w:rsidR="00AE31E7" w:rsidRDefault="00AE31E7"/>
    <w:p w14:paraId="3CD75222" w14:textId="1952C6C7" w:rsidR="00AE31E7" w:rsidRDefault="00AE31E7">
      <w:r>
        <w:t>Date the employee returned to work: _____________________</w:t>
      </w:r>
    </w:p>
    <w:p w14:paraId="55F0B025" w14:textId="214DEF76" w:rsidR="005C0F23" w:rsidRDefault="005C0F23">
      <w:pPr>
        <w:rPr>
          <w:b/>
          <w:bCs/>
        </w:rPr>
      </w:pPr>
    </w:p>
    <w:sectPr w:rsidR="005C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D2D63"/>
    <w:multiLevelType w:val="hybridMultilevel"/>
    <w:tmpl w:val="F94E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186F"/>
    <w:multiLevelType w:val="hybridMultilevel"/>
    <w:tmpl w:val="02CEF8D8"/>
    <w:lvl w:ilvl="0" w:tplc="64FEF94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56192"/>
    <w:multiLevelType w:val="hybridMultilevel"/>
    <w:tmpl w:val="CA2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E7"/>
    <w:rsid w:val="000970C2"/>
    <w:rsid w:val="0038790B"/>
    <w:rsid w:val="00444ED6"/>
    <w:rsid w:val="005213D2"/>
    <w:rsid w:val="005C0F23"/>
    <w:rsid w:val="005E36B0"/>
    <w:rsid w:val="00754CC8"/>
    <w:rsid w:val="00815065"/>
    <w:rsid w:val="00AE31E7"/>
    <w:rsid w:val="00B01CE4"/>
    <w:rsid w:val="00C86E79"/>
    <w:rsid w:val="00CA4CC7"/>
    <w:rsid w:val="00E15DD1"/>
    <w:rsid w:val="00E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CB59"/>
  <w15:chartTrackingRefBased/>
  <w15:docId w15:val="{7B76097F-6A54-4269-B15D-110B7F80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UC5APVKEY7YA-282198670-270</_dlc_DocId>
    <_dlc_DocIdUrl xmlns="9e35c72e-853b-4481-acd9-8b56c994845b">
      <Url>https://edit.shrm.org/ResourcesAndTools/tools-and-samples/hr-forms/_layouts/15/DocIdRedir.aspx?ID=UC5APVKEY7YA-282198670-270</Url>
      <Description>UC5APVKEY7YA-282198670-270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0DAFA-6FA2-47D4-BEDC-D801BAF6DF7B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0AE27D-D972-46DF-8C46-67814F05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BDCBB-5F75-4162-B377-C8918D8EEA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17FB77-D9E8-4C00-8F4E-CE635EAB1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Hollie Cammarasana</cp:lastModifiedBy>
  <cp:revision>2</cp:revision>
  <dcterms:created xsi:type="dcterms:W3CDTF">2020-04-21T12:54:00Z</dcterms:created>
  <dcterms:modified xsi:type="dcterms:W3CDTF">2020-04-21T12:54:00Z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760fa6a2-0c29-4445-8686-2df4f9f7859f</vt:lpwstr>
  </property>
  <property fmtid="{D5CDD505-2E9C-101B-9397-08002B2CF9AE}" pid="4" name="TaxKeyword">
    <vt:lpwstr/>
  </property>
</Properties>
</file>